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D912" w14:textId="3FF81CB1" w:rsidR="009664DE" w:rsidRPr="00535783" w:rsidRDefault="009664DE" w:rsidP="009664DE">
      <w:pPr>
        <w:spacing w:after="200"/>
        <w:rPr>
          <w:rFonts w:ascii="Californian FB" w:hAnsi="Californian FB"/>
          <w:b/>
          <w:bCs/>
          <w:sz w:val="36"/>
          <w:szCs w:val="36"/>
          <w:highlight w:val="yellow"/>
        </w:rPr>
      </w:pPr>
      <w:r>
        <w:rPr>
          <w:rFonts w:ascii="Californian FB" w:hAnsi="Californian FB"/>
          <w:b/>
          <w:bCs/>
          <w:noProof/>
          <w:sz w:val="36"/>
          <w:szCs w:val="36"/>
        </w:rPr>
        <w:t xml:space="preserve">June </w:t>
      </w:r>
      <w:r w:rsidRPr="00535783">
        <w:rPr>
          <w:rFonts w:ascii="Californian FB" w:hAnsi="Californian FB"/>
          <w:b/>
          <w:bCs/>
          <w:noProof/>
          <w:sz w:val="36"/>
          <w:szCs w:val="36"/>
        </w:rPr>
        <w:t>Dinner Church</w:t>
      </w:r>
    </w:p>
    <w:p w14:paraId="628CDAAF" w14:textId="472C2908" w:rsidR="00F131C3" w:rsidRDefault="009664DE" w:rsidP="009664DE">
      <w:pPr>
        <w:rPr>
          <w:rFonts w:asciiTheme="minorHAnsi" w:hAnsiTheme="minorHAnsi" w:cstheme="minorHAnsi"/>
          <w:b/>
          <w:bCs/>
        </w:rPr>
      </w:pPr>
      <w:r w:rsidRPr="00327140">
        <w:rPr>
          <w:rFonts w:asciiTheme="minorHAnsi" w:hAnsiTheme="minorHAnsi" w:cstheme="minorHAnsi"/>
          <w:b/>
          <w:bCs/>
        </w:rPr>
        <w:t xml:space="preserve">By Popular Demand: </w:t>
      </w:r>
    </w:p>
    <w:p w14:paraId="67BE72AD" w14:textId="2C719715" w:rsidR="009664DE" w:rsidRDefault="00F131C3" w:rsidP="009664DE">
      <w:pPr>
        <w:rPr>
          <w:rFonts w:asciiTheme="minorHAnsi" w:hAnsiTheme="minorHAnsi" w:cstheme="minorHAnsi"/>
          <w:b/>
          <w:bCs/>
        </w:rPr>
      </w:pPr>
      <w:r>
        <w:rPr>
          <w:rFonts w:ascii="Californian FB" w:hAnsi="Californian FB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96A5010" wp14:editId="1CBDBFDF">
            <wp:simplePos x="0" y="0"/>
            <wp:positionH relativeFrom="column">
              <wp:posOffset>3229307</wp:posOffset>
            </wp:positionH>
            <wp:positionV relativeFrom="paragraph">
              <wp:posOffset>60680</wp:posOffset>
            </wp:positionV>
            <wp:extent cx="2954655" cy="2508885"/>
            <wp:effectExtent l="57150" t="57150" r="93345" b="100965"/>
            <wp:wrapTight wrapText="bothSides">
              <wp:wrapPolygon edited="0">
                <wp:start x="-418" y="-492"/>
                <wp:lineTo x="-279" y="22305"/>
                <wp:lineTo x="22143" y="22305"/>
                <wp:lineTo x="22143" y="-492"/>
                <wp:lineTo x="-418" y="-492"/>
              </wp:wrapPolygon>
            </wp:wrapTight>
            <wp:docPr id="119222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508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4DE" w:rsidRPr="00327140">
        <w:rPr>
          <w:rFonts w:asciiTheme="minorHAnsi" w:hAnsiTheme="minorHAnsi" w:cstheme="minorHAnsi"/>
          <w:b/>
          <w:bCs/>
        </w:rPr>
        <w:t>Chef Rob’s Corn Salad Recipe</w:t>
      </w:r>
    </w:p>
    <w:p w14:paraId="41BA990D" w14:textId="361423AF" w:rsidR="009664DE" w:rsidRPr="00327140" w:rsidRDefault="009664DE" w:rsidP="009664DE">
      <w:pPr>
        <w:rPr>
          <w:rFonts w:asciiTheme="minorHAnsi" w:hAnsiTheme="minorHAnsi" w:cstheme="minorHAnsi"/>
          <w:b/>
          <w:bCs/>
        </w:rPr>
      </w:pPr>
    </w:p>
    <w:p w14:paraId="10425541" w14:textId="225981B0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tablespoons lime juice, plus extra for seasoning</w:t>
      </w:r>
    </w:p>
    <w:p w14:paraId="5BCD627F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tablespoons sour cream or plain Greek yogurt</w:t>
      </w:r>
    </w:p>
    <w:p w14:paraId="714891B4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tablespoon mayonnaise</w:t>
      </w:r>
    </w:p>
    <w:p w14:paraId="080A91FE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1-2 serrano chilies, stemmed and cut into rings</w:t>
      </w:r>
    </w:p>
    <w:p w14:paraId="188F6A75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tablespoons plus 1 teaspoon vegetable oil</w:t>
      </w:r>
    </w:p>
    <w:p w14:paraId="50F3D249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 ears corn kernels cut from cob (6 cups)</w:t>
      </w:r>
    </w:p>
    <w:p w14:paraId="34D714CF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garlic cloves, minced</w:t>
      </w:r>
    </w:p>
    <w:p w14:paraId="3A461E52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½ teaspoon chili powder</w:t>
      </w:r>
    </w:p>
    <w:p w14:paraId="2F05F074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ounces cotija cheese, crumbled (1 cup)</w:t>
      </w:r>
    </w:p>
    <w:p w14:paraId="11E6629E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¾ cup coarsely chopped fresh cilantro</w:t>
      </w:r>
    </w:p>
    <w:p w14:paraId="4E61FE05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scallions, thinly sliced</w:t>
      </w:r>
    </w:p>
    <w:p w14:paraId="205AEF9E" w14:textId="77777777" w:rsidR="009664DE" w:rsidRDefault="009664DE" w:rsidP="009664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Table salt</w:t>
      </w:r>
    </w:p>
    <w:p w14:paraId="5BA74628" w14:textId="77777777" w:rsidR="009664DE" w:rsidRDefault="009664DE" w:rsidP="009664DE">
      <w:pPr>
        <w:rPr>
          <w:rFonts w:asciiTheme="minorHAnsi" w:hAnsiTheme="minorHAnsi" w:cstheme="minorHAnsi"/>
        </w:rPr>
      </w:pPr>
    </w:p>
    <w:p w14:paraId="3B3B4A7E" w14:textId="77777777" w:rsidR="009664DE" w:rsidRDefault="009664DE" w:rsidP="009664DE">
      <w:p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Combine lime juice, sour cream, mayonnaise, </w:t>
      </w:r>
      <w:proofErr w:type="spellStart"/>
      <w:r>
        <w:rPr>
          <w:rFonts w:asciiTheme="minorHAnsi" w:hAnsiTheme="minorHAnsi" w:cstheme="minorHAnsi"/>
        </w:rPr>
        <w:t>serranos</w:t>
      </w:r>
      <w:proofErr w:type="spellEnd"/>
      <w:r>
        <w:rPr>
          <w:rFonts w:asciiTheme="minorHAnsi" w:hAnsiTheme="minorHAnsi" w:cstheme="minorHAnsi"/>
        </w:rPr>
        <w:t xml:space="preserve"> and ¼ teaspoon salt in a large bowl. Set aside.</w:t>
      </w:r>
    </w:p>
    <w:p w14:paraId="6CA59511" w14:textId="77777777" w:rsidR="009664DE" w:rsidRDefault="009664DE" w:rsidP="009664DE">
      <w:p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Heat 1 tablespoon oil in a 12-inch nonstick skillet over high heat until shimmering. Add half of corn and spread into even layer. Sprinkle with ¼ teaspoon salt. Cover and cook, without stiffing, until corn touching the skillet is charred (about 3 minutes). Remove skillet from heat </w:t>
      </w:r>
      <w:proofErr w:type="gramStart"/>
      <w:r>
        <w:rPr>
          <w:rFonts w:asciiTheme="minorHAnsi" w:hAnsiTheme="minorHAnsi" w:cstheme="minorHAnsi"/>
        </w:rPr>
        <w:t>and let</w:t>
      </w:r>
      <w:proofErr w:type="gramEnd"/>
      <w:r>
        <w:rPr>
          <w:rFonts w:asciiTheme="minorHAnsi" w:hAnsiTheme="minorHAnsi" w:cstheme="minorHAnsi"/>
        </w:rPr>
        <w:t xml:space="preserve"> stand, covered, for 15 seconds, until any popping subsides. Transfer corn to bowl with sour cream mixture. Repeat with remaining oil, corn, and salt.</w:t>
      </w:r>
    </w:p>
    <w:p w14:paraId="2754B074" w14:textId="77777777" w:rsidR="009664DE" w:rsidRDefault="009664DE" w:rsidP="009664DE">
      <w:p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Return now-empty skillet to medium heat and add remaining 1 </w:t>
      </w:r>
      <w:proofErr w:type="gramStart"/>
      <w:r>
        <w:rPr>
          <w:rFonts w:asciiTheme="minorHAnsi" w:hAnsiTheme="minorHAnsi" w:cstheme="minorHAnsi"/>
        </w:rPr>
        <w:t>teaspoon</w:t>
      </w:r>
      <w:proofErr w:type="gramEnd"/>
      <w:r>
        <w:rPr>
          <w:rFonts w:asciiTheme="minorHAnsi" w:hAnsiTheme="minorHAnsi" w:cstheme="minorHAnsi"/>
        </w:rPr>
        <w:t xml:space="preserve"> oil, garlic, and chili powder. Cook, stirring constantly until fragrant, </w:t>
      </w:r>
      <w:proofErr w:type="gramStart"/>
      <w:r>
        <w:rPr>
          <w:rFonts w:asciiTheme="minorHAnsi" w:hAnsiTheme="minorHAnsi" w:cstheme="minorHAnsi"/>
        </w:rPr>
        <w:t>about</w:t>
      </w:r>
      <w:proofErr w:type="gramEnd"/>
      <w:r>
        <w:rPr>
          <w:rFonts w:asciiTheme="minorHAnsi" w:hAnsiTheme="minorHAnsi" w:cstheme="minorHAnsi"/>
        </w:rPr>
        <w:t xml:space="preserve"> 30 seconds. Transfer garlic mixture to bowl with corn mixture and toss to combine. </w:t>
      </w:r>
      <w:proofErr w:type="gramStart"/>
      <w:r>
        <w:rPr>
          <w:rFonts w:asciiTheme="minorHAnsi" w:hAnsiTheme="minorHAnsi" w:cstheme="minorHAnsi"/>
        </w:rPr>
        <w:t>Let</w:t>
      </w:r>
      <w:proofErr w:type="gramEnd"/>
      <w:r>
        <w:rPr>
          <w:rFonts w:asciiTheme="minorHAnsi" w:hAnsiTheme="minorHAnsi" w:cstheme="minorHAnsi"/>
        </w:rPr>
        <w:t xml:space="preserve"> cool for at least 15 minutes.</w:t>
      </w:r>
    </w:p>
    <w:p w14:paraId="77020E9B" w14:textId="77777777" w:rsidR="009664DE" w:rsidRDefault="009664DE" w:rsidP="009664DE">
      <w:p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Add cotija, cilantro, and scallions. Toss to combine. Season salad with salt and additional lime juice, to taste. Serve.</w:t>
      </w:r>
    </w:p>
    <w:p w14:paraId="24F7408E" w14:textId="77777777" w:rsidR="009664DE" w:rsidRDefault="009664DE" w:rsidP="009664DE">
      <w:pPr>
        <w:spacing w:after="200"/>
        <w:rPr>
          <w:rFonts w:asciiTheme="minorHAnsi" w:hAnsiTheme="minorHAnsi" w:cstheme="minorHAnsi"/>
        </w:rPr>
      </w:pPr>
    </w:p>
    <w:p w14:paraId="3C743EF5" w14:textId="77777777" w:rsidR="009664DE" w:rsidRDefault="009664DE" w:rsidP="009664DE">
      <w:pPr>
        <w:spacing w:after="200"/>
        <w:rPr>
          <w:rFonts w:asciiTheme="minorHAnsi" w:hAnsiTheme="minorHAnsi" w:cstheme="minorHAnsi"/>
        </w:rPr>
      </w:pPr>
    </w:p>
    <w:p w14:paraId="5E9F60AF" w14:textId="7287F2AD" w:rsidR="003A2DC6" w:rsidRPr="009664DE" w:rsidRDefault="003A2DC6" w:rsidP="009664DE"/>
    <w:sectPr w:rsidR="003A2DC6" w:rsidRPr="009664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3230" w14:textId="77777777" w:rsidR="004C09A6" w:rsidRDefault="004C09A6" w:rsidP="00425AAE">
      <w:r>
        <w:separator/>
      </w:r>
    </w:p>
  </w:endnote>
  <w:endnote w:type="continuationSeparator" w:id="0">
    <w:p w14:paraId="357C11BD" w14:textId="77777777" w:rsidR="004C09A6" w:rsidRDefault="004C09A6" w:rsidP="0042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7229" w14:textId="48D6B529" w:rsidR="00425AAE" w:rsidRPr="00425AAE" w:rsidRDefault="0014526D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Corn Salad Recipe</w:t>
    </w:r>
    <w:r w:rsidR="00425AAE" w:rsidRPr="00425AAE">
      <w:rPr>
        <w:rFonts w:asciiTheme="majorHAnsi" w:hAnsiTheme="majorHAnsi"/>
        <w:sz w:val="16"/>
        <w:szCs w:val="16"/>
      </w:rPr>
      <w:ptab w:relativeTo="margin" w:alignment="center" w:leader="none"/>
    </w:r>
    <w:r w:rsidR="00425AAE" w:rsidRPr="00425AAE">
      <w:rPr>
        <w:rFonts w:asciiTheme="majorHAnsi" w:hAnsiTheme="majorHAnsi"/>
        <w:sz w:val="16"/>
        <w:szCs w:val="16"/>
      </w:rPr>
      <w:fldChar w:fldCharType="begin"/>
    </w:r>
    <w:r w:rsidR="00425AAE" w:rsidRPr="00425AAE">
      <w:rPr>
        <w:rFonts w:asciiTheme="majorHAnsi" w:hAnsiTheme="majorHAnsi"/>
        <w:sz w:val="16"/>
        <w:szCs w:val="16"/>
      </w:rPr>
      <w:instrText xml:space="preserve"> PAGE   \* MERGEFORMAT </w:instrText>
    </w:r>
    <w:r w:rsidR="00425AAE" w:rsidRPr="00425AAE">
      <w:rPr>
        <w:rFonts w:asciiTheme="majorHAnsi" w:hAnsiTheme="majorHAnsi"/>
        <w:sz w:val="16"/>
        <w:szCs w:val="16"/>
      </w:rPr>
      <w:fldChar w:fldCharType="separate"/>
    </w:r>
    <w:r w:rsidR="000C643E">
      <w:rPr>
        <w:rFonts w:asciiTheme="majorHAnsi" w:hAnsiTheme="majorHAnsi"/>
        <w:noProof/>
        <w:sz w:val="16"/>
        <w:szCs w:val="16"/>
      </w:rPr>
      <w:t>1</w:t>
    </w:r>
    <w:r w:rsidR="00425AAE" w:rsidRPr="00425AAE">
      <w:rPr>
        <w:rFonts w:asciiTheme="majorHAnsi" w:hAnsiTheme="majorHAnsi"/>
        <w:noProof/>
        <w:sz w:val="16"/>
        <w:szCs w:val="16"/>
      </w:rPr>
      <w:fldChar w:fldCharType="end"/>
    </w:r>
    <w:r w:rsidR="00425AAE" w:rsidRPr="00425AAE">
      <w:rPr>
        <w:rFonts w:asciiTheme="majorHAnsi" w:hAnsiTheme="majorHAnsi"/>
        <w:sz w:val="16"/>
        <w:szCs w:val="16"/>
      </w:rPr>
      <w:ptab w:relativeTo="margin" w:alignment="right" w:leader="none"/>
    </w:r>
    <w:r>
      <w:rPr>
        <w:rFonts w:asciiTheme="majorHAnsi" w:hAnsiTheme="majorHAnsi"/>
        <w:sz w:val="16"/>
        <w:szCs w:val="16"/>
      </w:rPr>
      <w:t>July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A1CC" w14:textId="77777777" w:rsidR="004C09A6" w:rsidRDefault="004C09A6" w:rsidP="00425AAE">
      <w:r>
        <w:separator/>
      </w:r>
    </w:p>
  </w:footnote>
  <w:footnote w:type="continuationSeparator" w:id="0">
    <w:p w14:paraId="1FC77892" w14:textId="77777777" w:rsidR="004C09A6" w:rsidRDefault="004C09A6" w:rsidP="0042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16E2"/>
    <w:multiLevelType w:val="multilevel"/>
    <w:tmpl w:val="60425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9036F3"/>
    <w:multiLevelType w:val="multilevel"/>
    <w:tmpl w:val="60425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7E7C83"/>
    <w:multiLevelType w:val="multilevel"/>
    <w:tmpl w:val="60425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2849872">
    <w:abstractNumId w:val="2"/>
  </w:num>
  <w:num w:numId="2" w16cid:durableId="1298536141">
    <w:abstractNumId w:val="1"/>
  </w:num>
  <w:num w:numId="3" w16cid:durableId="114500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DE"/>
    <w:rsid w:val="000C643E"/>
    <w:rsid w:val="0010761C"/>
    <w:rsid w:val="00143342"/>
    <w:rsid w:val="001436FD"/>
    <w:rsid w:val="0014526D"/>
    <w:rsid w:val="00226C85"/>
    <w:rsid w:val="0037126F"/>
    <w:rsid w:val="00386EC4"/>
    <w:rsid w:val="003A2DC6"/>
    <w:rsid w:val="00425AAE"/>
    <w:rsid w:val="004A6AED"/>
    <w:rsid w:val="004C09A6"/>
    <w:rsid w:val="005411C3"/>
    <w:rsid w:val="00623B62"/>
    <w:rsid w:val="0064677F"/>
    <w:rsid w:val="008B4654"/>
    <w:rsid w:val="008E4FD6"/>
    <w:rsid w:val="00964692"/>
    <w:rsid w:val="009664DE"/>
    <w:rsid w:val="00A3420A"/>
    <w:rsid w:val="00AA1D00"/>
    <w:rsid w:val="00AA69AA"/>
    <w:rsid w:val="00BD2B0C"/>
    <w:rsid w:val="00D13E33"/>
    <w:rsid w:val="00E108F9"/>
    <w:rsid w:val="00F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1D8B"/>
  <w15:docId w15:val="{54CA26F0-3830-4B3B-944A-454D6EF2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AE"/>
  </w:style>
  <w:style w:type="paragraph" w:styleId="Footer">
    <w:name w:val="footer"/>
    <w:basedOn w:val="Normal"/>
    <w:link w:val="FooterChar"/>
    <w:uiPriority w:val="99"/>
    <w:unhideWhenUsed/>
    <w:rsid w:val="00425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AAE"/>
  </w:style>
  <w:style w:type="paragraph" w:styleId="BalloonText">
    <w:name w:val="Balloon Text"/>
    <w:basedOn w:val="Normal"/>
    <w:link w:val="BalloonTextChar"/>
    <w:uiPriority w:val="99"/>
    <w:semiHidden/>
    <w:unhideWhenUsed/>
    <w:rsid w:val="00425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A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11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411C3"/>
  </w:style>
  <w:style w:type="paragraph" w:styleId="ListParagraph">
    <w:name w:val="List Paragraph"/>
    <w:basedOn w:val="Normal"/>
    <w:uiPriority w:val="34"/>
    <w:qFormat/>
    <w:rsid w:val="004A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\OneDrive\Documents\Custom%20Office%20Templates\00%20CFK%20Preferred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 CFK Preferred Word Template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Kuhl</dc:creator>
  <cp:lastModifiedBy>Claire Kuhl</cp:lastModifiedBy>
  <cp:revision>2</cp:revision>
  <dcterms:created xsi:type="dcterms:W3CDTF">2026-06-25T20:33:00Z</dcterms:created>
  <dcterms:modified xsi:type="dcterms:W3CDTF">2026-06-25T20:33:00Z</dcterms:modified>
</cp:coreProperties>
</file>